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52D5F" w14:textId="2CD75F3C" w:rsidR="008E18A7" w:rsidRDefault="005B4696">
      <w:r w:rsidRPr="005B4696">
        <w:rPr>
          <w:rStyle w:val="lbl"/>
          <w:lang w:val="en-US"/>
        </w:rPr>
        <w:t>0:03 - Tenosique, Tabasco, México</w:t>
      </w:r>
      <w:r w:rsidRPr="005B4696">
        <w:rPr>
          <w:lang w:val="en-US"/>
        </w:rPr>
        <w:br/>
      </w:r>
      <w:r w:rsidRPr="005B4696">
        <w:rPr>
          <w:rStyle w:val="lbl"/>
          <w:lang w:val="en-US"/>
        </w:rPr>
        <w:t>Marzo 2019</w:t>
      </w:r>
      <w:r w:rsidRPr="005B4696">
        <w:rPr>
          <w:lang w:val="en-US"/>
        </w:rPr>
        <w:br/>
      </w:r>
      <w:r w:rsidRPr="005B4696">
        <w:rPr>
          <w:lang w:val="en-US"/>
        </w:rPr>
        <w:br/>
      </w:r>
      <w:r w:rsidRPr="005B4696">
        <w:rPr>
          <w:rStyle w:val="lbl"/>
          <w:lang w:val="en-US"/>
        </w:rPr>
        <w:t>La 72 albergue</w:t>
      </w:r>
      <w:r w:rsidRPr="005B4696">
        <w:rPr>
          <w:lang w:val="en-US"/>
        </w:rPr>
        <w:br/>
      </w:r>
      <w:r w:rsidRPr="005B4696">
        <w:rPr>
          <w:lang w:val="en-US"/>
        </w:rPr>
        <w:br/>
      </w:r>
      <w:r w:rsidRPr="005B4696">
        <w:rPr>
          <w:rStyle w:val="lbl"/>
          <w:lang w:val="en-US"/>
        </w:rPr>
        <w:t>1:08 – Tenosique, Tabasco, México</w:t>
      </w:r>
      <w:r w:rsidRPr="005B4696">
        <w:rPr>
          <w:lang w:val="en-US"/>
        </w:rPr>
        <w:br/>
      </w:r>
      <w:r w:rsidRPr="005B4696">
        <w:rPr>
          <w:rStyle w:val="lbl"/>
          <w:lang w:val="en-US"/>
        </w:rPr>
        <w:t>Marzo 2019</w:t>
      </w:r>
      <w:r w:rsidRPr="005B4696">
        <w:rPr>
          <w:lang w:val="en-US"/>
        </w:rPr>
        <w:br/>
      </w:r>
      <w:r w:rsidRPr="005B4696">
        <w:rPr>
          <w:lang w:val="en-US"/>
        </w:rPr>
        <w:br/>
      </w:r>
      <w:r w:rsidRPr="005B4696">
        <w:rPr>
          <w:rStyle w:val="lbl"/>
          <w:lang w:val="en-US"/>
        </w:rPr>
        <w:t>Interview with Ramón Martínez, Director of La 72</w:t>
      </w:r>
      <w:r w:rsidRPr="005B4696">
        <w:rPr>
          <w:lang w:val="en-US"/>
        </w:rPr>
        <w:br/>
      </w:r>
      <w:r w:rsidRPr="005B4696">
        <w:rPr>
          <w:lang w:val="en-US"/>
        </w:rPr>
        <w:br/>
      </w:r>
      <w:r w:rsidRPr="005B4696">
        <w:rPr>
          <w:rStyle w:val="lbl"/>
          <w:lang w:val="en-US"/>
        </w:rPr>
        <w:t xml:space="preserve">Since 2014, 2015, with the worsening and increasing violence in Central America we have seen an alarming increase in the number of families on the migratory route, of children, many unaccompanied adolescents, many LGBT people of sexual diversity. In this house since it was founded in 2011 until now, we have received nearly 100,000 people, mostly from Central America. </w:t>
      </w:r>
      <w:r>
        <w:rPr>
          <w:rStyle w:val="lbl"/>
        </w:rPr>
        <w:t>Many of these people flee from violence in their countries of origin and when they arrive in Mexico, they find themselves in a context of extreme violence where they are victims of violent assaults, kidnappings, sexual rapes, forced disappearances and death.</w:t>
      </w:r>
      <w:r>
        <w:br/>
      </w:r>
      <w:r>
        <w:br/>
      </w:r>
      <w:r>
        <w:rPr>
          <w:rStyle w:val="lbl"/>
        </w:rPr>
        <w:t>Interview with "Woman 1"</w:t>
      </w:r>
      <w:r>
        <w:br/>
      </w:r>
      <w:r>
        <w:rPr>
          <w:rStyle w:val="lbl"/>
        </w:rPr>
        <w:t>Two men on a motorcycle with big guns came to touch us, she and me, wanting to touch us, they touched us. We left everything in Honduras, there we have nothing, and we don't want to return, either.</w:t>
      </w:r>
      <w:r>
        <w:br/>
      </w:r>
      <w:r>
        <w:br/>
      </w:r>
      <w:r>
        <w:rPr>
          <w:rStyle w:val="lbl"/>
        </w:rPr>
        <w:t>Interview with "Man 1"</w:t>
      </w:r>
      <w:r>
        <w:br/>
      </w:r>
      <w:r>
        <w:rPr>
          <w:rStyle w:val="lbl"/>
        </w:rPr>
        <w:t>I work agriculture, plant corn and beans, my beans, my corn. I have been a coffee producer. I like (to raise) the small chickens, my little ranch there, I cultivate it. But unfortunately, I had eight years of being extorted, paying a fee for my annual and monthly production. Unfortunately, there was a bad harvest last year and I did not continue paying and now I have problems...</w:t>
      </w:r>
      <w:r>
        <w:br/>
      </w:r>
      <w:r>
        <w:br/>
      </w:r>
      <w:r>
        <w:rPr>
          <w:rStyle w:val="lbl"/>
        </w:rPr>
        <w:t>Interview with "Man 2"</w:t>
      </w:r>
      <w:r>
        <w:br/>
      </w:r>
      <w:r>
        <w:rPr>
          <w:rStyle w:val="lbl"/>
        </w:rPr>
        <w:t>They put me two guns, one “nine” on each side. They put me one below the jaw, under the (Adam’s) apple, they put me here and one here. I told them no, I cannot be part of an organization that (kills a) person. They have no right to harm other people, they do not know what a human being is, they do not know. They beat me completely, I was (covered in) blood, but I left alive by the will of God.</w:t>
      </w:r>
      <w:r>
        <w:br/>
      </w:r>
      <w:r>
        <w:br/>
      </w:r>
      <w:r>
        <w:rPr>
          <w:rStyle w:val="lbl"/>
        </w:rPr>
        <w:t>Interview with Mitzy Sánchez, doctor.</w:t>
      </w:r>
      <w:r>
        <w:br/>
      </w:r>
      <w:r>
        <w:br/>
      </w:r>
      <w:r>
        <w:rPr>
          <w:rStyle w:val="lbl"/>
        </w:rPr>
        <w:t>Mainly, almost all the people who arrive have walked a lot so they (have) issues like blisters, exhaustion, cramps, dehydration. We have seen that the violence has increased considerably, by which they experience assaults, they are beaten, they can have injuries from machetes, even from firearms. We have seen many patients who need treatment due to depression, anxiety. Patients who have psychotic outbreaks due to (accumulated trauma).</w:t>
      </w:r>
      <w:bookmarkStart w:id="0" w:name="_GoBack"/>
      <w:bookmarkEnd w:id="0"/>
    </w:p>
    <w:sectPr w:rsidR="008E1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96"/>
    <w:rsid w:val="00084C0E"/>
    <w:rsid w:val="005B4696"/>
    <w:rsid w:val="00D97B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6743"/>
  <w15:chartTrackingRefBased/>
  <w15:docId w15:val="{7B9298BA-AC8E-4F7C-9A26-12C1BB51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
    <w:name w:val="lbl"/>
    <w:basedOn w:val="DefaultParagraphFont"/>
    <w:rsid w:val="005B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1961</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LHERMITTE</dc:creator>
  <cp:keywords/>
  <dc:description/>
  <cp:lastModifiedBy>Etienne LHERMITTE</cp:lastModifiedBy>
  <cp:revision>1</cp:revision>
  <dcterms:created xsi:type="dcterms:W3CDTF">2020-02-11T09:59:00Z</dcterms:created>
  <dcterms:modified xsi:type="dcterms:W3CDTF">2020-02-11T10:00:00Z</dcterms:modified>
</cp:coreProperties>
</file>